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ECF" w:rsidRPr="00E54619" w:rsidRDefault="00AD1ECF" w:rsidP="00AD1ECF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  <w:lang w:val="sr-Cyrl-CS"/>
        </w:rPr>
      </w:pPr>
      <w:r w:rsidRPr="00E54619">
        <w:rPr>
          <w:rFonts w:ascii="Times New Roman" w:hAnsi="Times New Roman"/>
          <w:b/>
          <w:sz w:val="20"/>
          <w:szCs w:val="20"/>
          <w:lang w:val="sr-Cyrl-CS"/>
        </w:rPr>
        <w:t>Табела 9.2.</w:t>
      </w:r>
      <w:r w:rsidRPr="00E54619">
        <w:rPr>
          <w:rFonts w:ascii="Times New Roman" w:hAnsi="Times New Roman"/>
          <w:sz w:val="20"/>
          <w:szCs w:val="20"/>
          <w:lang w:val="sr-Cyrl-CS"/>
        </w:rPr>
        <w:t xml:space="preserve">  </w:t>
      </w:r>
      <w:r w:rsidRPr="00E54619">
        <w:rPr>
          <w:rFonts w:ascii="Times New Roman" w:hAnsi="Times New Roman"/>
          <w:b/>
          <w:sz w:val="20"/>
          <w:szCs w:val="20"/>
          <w:lang w:val="sr-Cyrl-CS"/>
        </w:rPr>
        <w:t>Листа наставника ангажованих на студијском програму</w:t>
      </w:r>
    </w:p>
    <w:tbl>
      <w:tblPr>
        <w:tblStyle w:val="TableGrid"/>
        <w:tblW w:w="0" w:type="auto"/>
        <w:tblInd w:w="534" w:type="dxa"/>
        <w:tblLayout w:type="fixed"/>
        <w:tblLook w:val="04A0"/>
      </w:tblPr>
      <w:tblGrid>
        <w:gridCol w:w="425"/>
        <w:gridCol w:w="1134"/>
        <w:gridCol w:w="1559"/>
        <w:gridCol w:w="709"/>
        <w:gridCol w:w="992"/>
        <w:gridCol w:w="1276"/>
        <w:gridCol w:w="850"/>
        <w:gridCol w:w="851"/>
        <w:gridCol w:w="850"/>
        <w:gridCol w:w="993"/>
        <w:gridCol w:w="708"/>
      </w:tblGrid>
      <w:tr w:rsidR="00AD1ECF" w:rsidRPr="003119E7" w:rsidTr="00717E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AD1ECF" w:rsidRPr="003119E7" w:rsidRDefault="00AD1EC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Р.б.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AD1ECF" w:rsidRPr="003119E7" w:rsidRDefault="00AD1ECF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Матични број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AD1ECF" w:rsidRPr="003119E7" w:rsidRDefault="00AD1ECF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Презиме,</w:t>
            </w:r>
          </w:p>
          <w:p w:rsidR="00AD1ECF" w:rsidRPr="003119E7" w:rsidRDefault="00AD1ECF" w:rsidP="00717E4E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средње слово,</w:t>
            </w:r>
            <w:r w:rsidRPr="003119E7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 xml:space="preserve"> </w:t>
            </w: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име</w:t>
            </w:r>
          </w:p>
          <w:p w:rsidR="00AD1ECF" w:rsidRPr="003119E7" w:rsidRDefault="00AD1ECF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 xml:space="preserve">   </w:t>
            </w:r>
          </w:p>
          <w:p w:rsidR="00AD1ECF" w:rsidRPr="003119E7" w:rsidRDefault="00AD1ECF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 xml:space="preserve">    Звање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AD1ECF" w:rsidRPr="003119E7" w:rsidRDefault="00AD1ECF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 xml:space="preserve"> Датум      избора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AD1ECF" w:rsidRPr="003119E7" w:rsidRDefault="00AD1ECF" w:rsidP="00717E4E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Област  за коју је биран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Редни број из ЕБП-ПУРС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Часова активне наставе на СП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Часова активне наставе сви    СП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Часови активне наставе друге  ВУ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hAnsi="Times New Roman"/>
                <w:sz w:val="16"/>
                <w:szCs w:val="16"/>
                <w:lang w:val="sr-Cyrl-CS"/>
              </w:rPr>
              <w:t>% запослења</w:t>
            </w:r>
          </w:p>
        </w:tc>
      </w:tr>
      <w:tr w:rsidR="00AD1ECF" w:rsidRPr="003119E7" w:rsidTr="00717E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(9)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(10)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(11)</w:t>
            </w:r>
          </w:p>
        </w:tc>
      </w:tr>
      <w:tr w:rsidR="00AD1ECF" w:rsidRPr="003119E7" w:rsidTr="00717E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717E4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0405962855040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717E4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Богданов  (Љуба)</w:t>
            </w:r>
          </w:p>
          <w:p w:rsidR="00AD1ECF" w:rsidRPr="003119E7" w:rsidRDefault="00AD1ECF" w:rsidP="00717E4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Наталија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717E4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717E4E">
            <w:pPr>
              <w:rPr>
                <w:rFonts w:ascii="Times New Roman" w:eastAsia="MS Mincho" w:hAnsi="Times New Roman"/>
                <w:sz w:val="16"/>
                <w:szCs w:val="16"/>
                <w:lang w:val="en-U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25.11.2009.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717E4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Економика пољопривреде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FE1EB0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13072D" w:rsidRDefault="0013072D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10,20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AD1ECF" w:rsidRPr="003119E7" w:rsidTr="00717E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2</w:t>
            </w:r>
            <w:r w:rsidRPr="003119E7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717E4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1812959715074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717E4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Божић  (Гаврило)</w:t>
            </w:r>
          </w:p>
          <w:p w:rsidR="00AD1ECF" w:rsidRPr="003119E7" w:rsidRDefault="00AD1ECF" w:rsidP="00717E4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Драгица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717E4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717E4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14.12.2011.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717E4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Економика пољопривреде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241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FE1EB0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13072D" w:rsidRDefault="0013072D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8,52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AD1ECF" w:rsidRPr="003119E7" w:rsidTr="00717E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971A1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717E4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1807955715238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717E4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Васиљевић  (Радослав) Зорица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717E4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717E4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21.02.2007.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CF" w:rsidRPr="003119E7" w:rsidRDefault="00AD1ECF" w:rsidP="00717E4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Трошкови и калкулације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232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FE1EB0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13072D" w:rsidRDefault="0013072D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4,83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971A17" w:rsidRPr="003119E7" w:rsidTr="00717E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4</w:t>
            </w: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2910961783422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Зарић  (Драгомир)</w:t>
            </w:r>
          </w:p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Владе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en-US"/>
              </w:rPr>
              <w:t>8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.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en-US"/>
              </w:rPr>
              <w:t>12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.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en-US"/>
              </w:rPr>
              <w:t>2013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Трговинско пословање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406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FE1EB0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13072D" w:rsidRDefault="0013072D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8,37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971A17" w:rsidRPr="003119E7" w:rsidTr="00717E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0109962715038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Јаблановић</w:t>
            </w:r>
          </w:p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(Драгољуб) Весна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10.06.2015.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Теоријска економија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FE1EB0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13072D" w:rsidRDefault="0013072D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5,85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971A17" w:rsidRPr="003119E7" w:rsidTr="00717E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2201954715062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Лакић  (Спасоје)</w:t>
            </w:r>
          </w:p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en-U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Нада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09.07.2008.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Статистика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292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FE1EB0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13072D" w:rsidRDefault="0013072D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6,66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971A17" w:rsidRPr="003119E7" w:rsidTr="00717E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2002962865097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Малетић  (Обрен)</w:t>
            </w:r>
          </w:p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Радојка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19.01.2010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Статистика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263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FE1EB0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13072D" w:rsidRDefault="0013072D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10,32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971A17" w:rsidRPr="003119E7" w:rsidTr="00717E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2509954710502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Мунћан (Миодраг)</w:t>
            </w:r>
          </w:p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Петар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19.04.2005.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Менаџмент, орг.и ек.произ.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п.с.п.пр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338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FE1EB0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4,27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13072D" w:rsidRDefault="0013072D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9,78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971A17" w:rsidRPr="003119E7" w:rsidTr="008223A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1802957710045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Пешић  (Владимир)</w:t>
            </w:r>
          </w:p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Радмило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15.10.2001.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en-US"/>
              </w:rPr>
              <w:t>a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кроекономска анализа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226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FE1EB0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13072D" w:rsidRDefault="0013072D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8,60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971A17" w:rsidRPr="003119E7" w:rsidTr="00717E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1F2D38" w:rsidRDefault="00971A17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3003966710306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Рајић (Никола)</w:t>
            </w:r>
          </w:p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Зоран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10.06.2015.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Менаџмент, орг.и 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ек.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произ.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п.п.про.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417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FE1EB0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13072D" w:rsidRDefault="0013072D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9,63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971A17" w:rsidRPr="003119E7" w:rsidTr="0080524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0505967789512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Средојевић (Југослав) Зорица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13.07.2011.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Трошкови и калкулације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FE1EB0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13072D" w:rsidRDefault="0013072D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9,41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971A17" w:rsidRPr="003119E7" w:rsidTr="00717E4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0401964183893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Стевановић  (Вељко)</w:t>
            </w:r>
          </w:p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08.04.2015.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Економика и привредни систем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FE1EB0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13072D" w:rsidRDefault="0013072D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5,82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971A17" w:rsidRPr="003119E7" w:rsidTr="0080524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1F2D38" w:rsidRDefault="00971A17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13.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en-U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en-US"/>
              </w:rPr>
              <w:t>1902958773622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Јелић  (Момчило)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en-US"/>
              </w:rPr>
              <w:t xml:space="preserve"> </w:t>
            </w:r>
          </w:p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Сретен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20.06.2017.</w:t>
            </w:r>
          </w:p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en-U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20.06.2022.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Општа социол.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и </w:t>
            </w:r>
          </w:p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Социолог.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села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245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FE1EB0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13072D" w:rsidRDefault="0013072D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9,21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971A17" w:rsidRPr="003119E7" w:rsidTr="0080524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14.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0311961715232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Поповић (Стипо) </w:t>
            </w:r>
          </w:p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Блаженка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15.04.2014.</w:t>
            </w:r>
          </w:p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15.04.2019.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Менаџмент, орг.и екон.п.п.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сист.пр.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FE1EB0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3,77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13072D" w:rsidRDefault="0013072D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7,05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971A17" w:rsidRPr="003119E7" w:rsidTr="0080524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15.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2504973370303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Ивановић (Милош) Сањин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25.02.2014.</w:t>
            </w:r>
          </w:p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25.02.2019.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Трошкови и калкулације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332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FE1EB0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2,02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13072D" w:rsidRDefault="0013072D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5,83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971A17" w:rsidRPr="003119E7" w:rsidTr="0028222D">
        <w:tc>
          <w:tcPr>
            <w:tcW w:w="425" w:type="dxa"/>
          </w:tcPr>
          <w:p w:rsidR="00971A17" w:rsidRPr="003119E7" w:rsidRDefault="00971A17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16.</w:t>
            </w:r>
          </w:p>
        </w:tc>
        <w:tc>
          <w:tcPr>
            <w:tcW w:w="1134" w:type="dxa"/>
          </w:tcPr>
          <w:p w:rsidR="00971A17" w:rsidRPr="003119E7" w:rsidRDefault="00971A17" w:rsidP="009A6EB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1001977710162</w:t>
            </w:r>
          </w:p>
        </w:tc>
        <w:tc>
          <w:tcPr>
            <w:tcW w:w="1559" w:type="dxa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Закић (Милорад)</w:t>
            </w:r>
          </w:p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Владимир</w:t>
            </w:r>
          </w:p>
        </w:tc>
        <w:tc>
          <w:tcPr>
            <w:tcW w:w="709" w:type="dxa"/>
          </w:tcPr>
          <w:p w:rsidR="00971A17" w:rsidRPr="003119E7" w:rsidRDefault="00971A17" w:rsidP="009A6EB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22.03.2016.</w:t>
            </w:r>
          </w:p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22.03.2021.</w:t>
            </w:r>
          </w:p>
        </w:tc>
        <w:tc>
          <w:tcPr>
            <w:tcW w:w="1276" w:type="dxa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Рачуноводство и финансије</w:t>
            </w:r>
          </w:p>
        </w:tc>
        <w:tc>
          <w:tcPr>
            <w:tcW w:w="850" w:type="dxa"/>
          </w:tcPr>
          <w:p w:rsidR="00971A17" w:rsidRPr="003119E7" w:rsidRDefault="00971A17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123</w:t>
            </w:r>
          </w:p>
        </w:tc>
        <w:tc>
          <w:tcPr>
            <w:tcW w:w="851" w:type="dxa"/>
          </w:tcPr>
          <w:p w:rsidR="00971A17" w:rsidRPr="003119E7" w:rsidRDefault="00FE1EB0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4,02</w:t>
            </w:r>
          </w:p>
        </w:tc>
        <w:tc>
          <w:tcPr>
            <w:tcW w:w="850" w:type="dxa"/>
          </w:tcPr>
          <w:p w:rsidR="00971A17" w:rsidRPr="0013072D" w:rsidRDefault="0013072D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10,46</w:t>
            </w:r>
          </w:p>
        </w:tc>
        <w:tc>
          <w:tcPr>
            <w:tcW w:w="993" w:type="dxa"/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971A17" w:rsidRPr="003119E7" w:rsidTr="00717E4E">
        <w:tc>
          <w:tcPr>
            <w:tcW w:w="425" w:type="dxa"/>
          </w:tcPr>
          <w:p w:rsidR="00971A17" w:rsidRPr="003119E7" w:rsidRDefault="00971A17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17.</w:t>
            </w:r>
          </w:p>
        </w:tc>
        <w:tc>
          <w:tcPr>
            <w:tcW w:w="1134" w:type="dxa"/>
          </w:tcPr>
          <w:p w:rsidR="00971A17" w:rsidRPr="003119E7" w:rsidRDefault="00971A17" w:rsidP="009A6EB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1710958715383</w:t>
            </w:r>
          </w:p>
        </w:tc>
        <w:tc>
          <w:tcPr>
            <w:tcW w:w="1559" w:type="dxa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Булатовић (Миодраг) Бранка</w:t>
            </w:r>
          </w:p>
        </w:tc>
        <w:tc>
          <w:tcPr>
            <w:tcW w:w="709" w:type="dxa"/>
          </w:tcPr>
          <w:p w:rsidR="00971A17" w:rsidRPr="003119E7" w:rsidRDefault="00971A17" w:rsidP="009A6EB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ВП</w:t>
            </w:r>
          </w:p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05.12.2017.</w:t>
            </w:r>
          </w:p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05.12.2022.</w:t>
            </w:r>
          </w:p>
        </w:tc>
        <w:tc>
          <w:tcPr>
            <w:tcW w:w="1276" w:type="dxa"/>
          </w:tcPr>
          <w:p w:rsidR="00971A17" w:rsidRPr="003119E7" w:rsidRDefault="00971A17" w:rsidP="009A6EBE">
            <w:pPr>
              <w:ind w:left="-57" w:right="-57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Менаџм.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,орг.и екон.п.п.сист.пр.</w:t>
            </w:r>
          </w:p>
        </w:tc>
        <w:tc>
          <w:tcPr>
            <w:tcW w:w="850" w:type="dxa"/>
          </w:tcPr>
          <w:p w:rsidR="00971A17" w:rsidRPr="003119E7" w:rsidRDefault="00971A17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220</w:t>
            </w:r>
          </w:p>
        </w:tc>
        <w:tc>
          <w:tcPr>
            <w:tcW w:w="851" w:type="dxa"/>
          </w:tcPr>
          <w:p w:rsidR="00971A17" w:rsidRPr="003119E7" w:rsidRDefault="00FE1EB0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0,77</w:t>
            </w:r>
          </w:p>
        </w:tc>
        <w:tc>
          <w:tcPr>
            <w:tcW w:w="850" w:type="dxa"/>
          </w:tcPr>
          <w:p w:rsidR="00971A17" w:rsidRPr="0013072D" w:rsidRDefault="0013072D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8,30</w:t>
            </w:r>
          </w:p>
        </w:tc>
        <w:tc>
          <w:tcPr>
            <w:tcW w:w="993" w:type="dxa"/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971A17" w:rsidRPr="003119E7" w:rsidTr="00717E4E">
        <w:tc>
          <w:tcPr>
            <w:tcW w:w="425" w:type="dxa"/>
          </w:tcPr>
          <w:p w:rsidR="00971A17" w:rsidRPr="00971A17" w:rsidRDefault="00971A17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18.</w:t>
            </w:r>
          </w:p>
        </w:tc>
        <w:tc>
          <w:tcPr>
            <w:tcW w:w="1134" w:type="dxa"/>
          </w:tcPr>
          <w:p w:rsidR="00971A17" w:rsidRPr="003119E7" w:rsidRDefault="00971A17" w:rsidP="009A6EB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2511975710272</w:t>
            </w:r>
          </w:p>
        </w:tc>
        <w:tc>
          <w:tcPr>
            <w:tcW w:w="1559" w:type="dxa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Савић (Веселин)</w:t>
            </w:r>
          </w:p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Бојан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09" w:type="dxa"/>
          </w:tcPr>
          <w:p w:rsidR="00971A17" w:rsidRPr="003119E7" w:rsidRDefault="00971A17" w:rsidP="009A6EB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20.09.2016.-</w:t>
            </w:r>
          </w:p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lastRenderedPageBreak/>
              <w:t>20.09.2021.</w:t>
            </w:r>
          </w:p>
        </w:tc>
        <w:tc>
          <w:tcPr>
            <w:tcW w:w="1276" w:type="dxa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lastRenderedPageBreak/>
              <w:t>Рачуноводство и финансије</w:t>
            </w:r>
          </w:p>
        </w:tc>
        <w:tc>
          <w:tcPr>
            <w:tcW w:w="850" w:type="dxa"/>
          </w:tcPr>
          <w:p w:rsidR="00971A17" w:rsidRPr="003119E7" w:rsidRDefault="00971A17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344</w:t>
            </w:r>
          </w:p>
        </w:tc>
        <w:tc>
          <w:tcPr>
            <w:tcW w:w="851" w:type="dxa"/>
          </w:tcPr>
          <w:p w:rsidR="00971A17" w:rsidRPr="003119E7" w:rsidRDefault="00FE1EB0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2,02</w:t>
            </w:r>
          </w:p>
        </w:tc>
        <w:tc>
          <w:tcPr>
            <w:tcW w:w="850" w:type="dxa"/>
          </w:tcPr>
          <w:p w:rsidR="00971A17" w:rsidRPr="0013072D" w:rsidRDefault="0013072D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6,93</w:t>
            </w:r>
          </w:p>
        </w:tc>
        <w:tc>
          <w:tcPr>
            <w:tcW w:w="993" w:type="dxa"/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971A17" w:rsidRPr="003119E7" w:rsidTr="00717E4E">
        <w:tc>
          <w:tcPr>
            <w:tcW w:w="425" w:type="dxa"/>
          </w:tcPr>
          <w:p w:rsidR="00971A17" w:rsidRPr="0030699D" w:rsidRDefault="0030699D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lastRenderedPageBreak/>
              <w:t>19.</w:t>
            </w:r>
          </w:p>
        </w:tc>
        <w:tc>
          <w:tcPr>
            <w:tcW w:w="1134" w:type="dxa"/>
          </w:tcPr>
          <w:p w:rsidR="00971A17" w:rsidRPr="003119E7" w:rsidRDefault="00971A17" w:rsidP="009A6EB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1604976715116</w:t>
            </w:r>
          </w:p>
        </w:tc>
        <w:tc>
          <w:tcPr>
            <w:tcW w:w="1559" w:type="dxa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Николић (Милан) Марија</w:t>
            </w:r>
          </w:p>
        </w:tc>
        <w:tc>
          <w:tcPr>
            <w:tcW w:w="709" w:type="dxa"/>
          </w:tcPr>
          <w:p w:rsidR="00971A17" w:rsidRPr="003119E7" w:rsidRDefault="00971A17" w:rsidP="009A6EB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31.03.2015.-31.03.2020.</w:t>
            </w:r>
          </w:p>
        </w:tc>
        <w:tc>
          <w:tcPr>
            <w:tcW w:w="1276" w:type="dxa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Економика пољопривреде</w:t>
            </w:r>
          </w:p>
        </w:tc>
        <w:tc>
          <w:tcPr>
            <w:tcW w:w="850" w:type="dxa"/>
          </w:tcPr>
          <w:p w:rsidR="00971A17" w:rsidRPr="003119E7" w:rsidRDefault="00971A17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206</w:t>
            </w:r>
          </w:p>
        </w:tc>
        <w:tc>
          <w:tcPr>
            <w:tcW w:w="851" w:type="dxa"/>
          </w:tcPr>
          <w:p w:rsidR="00971A17" w:rsidRPr="003119E7" w:rsidRDefault="00FE1EB0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2,02</w:t>
            </w:r>
          </w:p>
        </w:tc>
        <w:tc>
          <w:tcPr>
            <w:tcW w:w="850" w:type="dxa"/>
          </w:tcPr>
          <w:p w:rsidR="00971A17" w:rsidRPr="0013072D" w:rsidRDefault="0013072D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10,49</w:t>
            </w:r>
          </w:p>
        </w:tc>
        <w:tc>
          <w:tcPr>
            <w:tcW w:w="993" w:type="dxa"/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971A17" w:rsidRPr="003119E7" w:rsidTr="00717E4E">
        <w:tc>
          <w:tcPr>
            <w:tcW w:w="425" w:type="dxa"/>
          </w:tcPr>
          <w:p w:rsidR="00971A17" w:rsidRPr="0030699D" w:rsidRDefault="0030699D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</w:rPr>
              <w:t>20.</w:t>
            </w:r>
          </w:p>
        </w:tc>
        <w:tc>
          <w:tcPr>
            <w:tcW w:w="1134" w:type="dxa"/>
          </w:tcPr>
          <w:p w:rsidR="00971A17" w:rsidRPr="003119E7" w:rsidRDefault="00971A17" w:rsidP="009A6EB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2904982710158</w:t>
            </w:r>
          </w:p>
        </w:tc>
        <w:tc>
          <w:tcPr>
            <w:tcW w:w="1559" w:type="dxa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Мунћан (Петар)</w:t>
            </w:r>
          </w:p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Михајло</w:t>
            </w:r>
          </w:p>
        </w:tc>
        <w:tc>
          <w:tcPr>
            <w:tcW w:w="709" w:type="dxa"/>
          </w:tcPr>
          <w:p w:rsidR="00971A17" w:rsidRPr="003119E7" w:rsidRDefault="00971A17" w:rsidP="009A6EB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27.06.2016.-</w:t>
            </w:r>
          </w:p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27.06.2021.</w:t>
            </w:r>
          </w:p>
        </w:tc>
        <w:tc>
          <w:tcPr>
            <w:tcW w:w="1276" w:type="dxa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Менаџмент, орг.и екон.п.</w:t>
            </w: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 xml:space="preserve"> </w:t>
            </w: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п.сист.пр.</w:t>
            </w:r>
          </w:p>
        </w:tc>
        <w:tc>
          <w:tcPr>
            <w:tcW w:w="850" w:type="dxa"/>
          </w:tcPr>
          <w:p w:rsidR="00971A17" w:rsidRPr="003119E7" w:rsidRDefault="00971A17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397</w:t>
            </w:r>
          </w:p>
        </w:tc>
        <w:tc>
          <w:tcPr>
            <w:tcW w:w="851" w:type="dxa"/>
          </w:tcPr>
          <w:p w:rsidR="00971A17" w:rsidRPr="003119E7" w:rsidRDefault="00FE1EB0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1,60</w:t>
            </w:r>
          </w:p>
        </w:tc>
        <w:tc>
          <w:tcPr>
            <w:tcW w:w="850" w:type="dxa"/>
          </w:tcPr>
          <w:p w:rsidR="00971A17" w:rsidRPr="0013072D" w:rsidRDefault="0013072D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8,35</w:t>
            </w:r>
          </w:p>
        </w:tc>
        <w:tc>
          <w:tcPr>
            <w:tcW w:w="993" w:type="dxa"/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  <w:tr w:rsidR="00971A17" w:rsidRPr="003119E7" w:rsidTr="00717E4E">
        <w:tc>
          <w:tcPr>
            <w:tcW w:w="425" w:type="dxa"/>
          </w:tcPr>
          <w:p w:rsidR="00971A17" w:rsidRPr="001F2D38" w:rsidRDefault="0030699D" w:rsidP="00DD6662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eastAsiaTheme="minorHAnsi" w:hAnsi="Times New Roman"/>
                <w:sz w:val="16"/>
                <w:szCs w:val="16"/>
              </w:rPr>
              <w:t>21.</w:t>
            </w:r>
          </w:p>
        </w:tc>
        <w:tc>
          <w:tcPr>
            <w:tcW w:w="1134" w:type="dxa"/>
          </w:tcPr>
          <w:p w:rsidR="00971A17" w:rsidRPr="003119E7" w:rsidRDefault="00971A17" w:rsidP="009A6EBE">
            <w:pPr>
              <w:ind w:left="-57" w:right="-113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1207978176515</w:t>
            </w:r>
          </w:p>
        </w:tc>
        <w:tc>
          <w:tcPr>
            <w:tcW w:w="1559" w:type="dxa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Јанковић Шоја (Душан) Свјетлана</w:t>
            </w:r>
          </w:p>
        </w:tc>
        <w:tc>
          <w:tcPr>
            <w:tcW w:w="709" w:type="dxa"/>
          </w:tcPr>
          <w:p w:rsidR="00971A17" w:rsidRPr="003119E7" w:rsidRDefault="00971A17" w:rsidP="009A6EBE">
            <w:pPr>
              <w:jc w:val="center"/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992" w:type="dxa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29.03.2017.-29.03.2022.</w:t>
            </w:r>
          </w:p>
        </w:tc>
        <w:tc>
          <w:tcPr>
            <w:tcW w:w="1276" w:type="dxa"/>
          </w:tcPr>
          <w:p w:rsidR="00971A17" w:rsidRPr="003119E7" w:rsidRDefault="00971A17" w:rsidP="009A6EBE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Статистика</w:t>
            </w:r>
          </w:p>
        </w:tc>
        <w:tc>
          <w:tcPr>
            <w:tcW w:w="850" w:type="dxa"/>
          </w:tcPr>
          <w:p w:rsidR="00971A17" w:rsidRPr="003119E7" w:rsidRDefault="00971A17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154</w:t>
            </w:r>
          </w:p>
        </w:tc>
        <w:tc>
          <w:tcPr>
            <w:tcW w:w="851" w:type="dxa"/>
          </w:tcPr>
          <w:p w:rsidR="00971A17" w:rsidRPr="003119E7" w:rsidRDefault="00FE1EB0" w:rsidP="009A6EB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0,77</w:t>
            </w:r>
          </w:p>
        </w:tc>
        <w:tc>
          <w:tcPr>
            <w:tcW w:w="850" w:type="dxa"/>
          </w:tcPr>
          <w:p w:rsidR="00971A17" w:rsidRPr="0013072D" w:rsidRDefault="0013072D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/>
              </w:rPr>
            </w:pPr>
            <w:r>
              <w:rPr>
                <w:rFonts w:ascii="Times New Roman" w:eastAsiaTheme="minorHAnsi" w:hAnsi="Times New Roman"/>
                <w:sz w:val="16"/>
                <w:szCs w:val="16"/>
                <w:lang/>
              </w:rPr>
              <w:t>8,82</w:t>
            </w:r>
          </w:p>
        </w:tc>
        <w:tc>
          <w:tcPr>
            <w:tcW w:w="993" w:type="dxa"/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</w:tcPr>
          <w:p w:rsidR="00971A17" w:rsidRPr="003119E7" w:rsidRDefault="00971A17" w:rsidP="00717E4E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</w:p>
        </w:tc>
      </w:tr>
    </w:tbl>
    <w:p w:rsidR="00AD1ECF" w:rsidRPr="004054E0" w:rsidRDefault="00AD1ECF" w:rsidP="00AD1ECF">
      <w:pPr>
        <w:tabs>
          <w:tab w:val="left" w:pos="567"/>
        </w:tabs>
        <w:rPr>
          <w:rFonts w:ascii="Times New Roman" w:hAnsi="Times New Roman"/>
          <w:b/>
          <w:sz w:val="18"/>
          <w:szCs w:val="18"/>
        </w:rPr>
      </w:pPr>
      <w:r w:rsidRPr="004054E0">
        <w:rPr>
          <w:rFonts w:ascii="Times New Roman" w:hAnsi="Times New Roman"/>
          <w:b/>
          <w:sz w:val="18"/>
          <w:szCs w:val="18"/>
        </w:rPr>
        <w:t>Легенда:</w:t>
      </w:r>
    </w:p>
    <w:p w:rsidR="00AD1ECF" w:rsidRPr="004054E0" w:rsidRDefault="00AD1ECF" w:rsidP="00AD1ECF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4054E0">
        <w:rPr>
          <w:rFonts w:ascii="Times New Roman" w:hAnsi="Times New Roman"/>
          <w:b/>
          <w:sz w:val="18"/>
          <w:szCs w:val="18"/>
          <w:lang w:val="sr-Cyrl-CS"/>
        </w:rPr>
        <w:t>Колона (4) – звања: редовни професор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>-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>РП, ванредни професор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>-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>ВП, доцент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>-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>Д, Професор струковних студија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>-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>ПC, Предавач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>-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>П</w:t>
      </w:r>
    </w:p>
    <w:p w:rsidR="00AD1ECF" w:rsidRPr="004054E0" w:rsidRDefault="00AD1ECF" w:rsidP="00AD1ECF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F47644">
        <w:rPr>
          <w:rFonts w:ascii="Times New Roman" w:hAnsi="Times New Roman"/>
          <w:b/>
          <w:sz w:val="18"/>
          <w:szCs w:val="18"/>
          <w:shd w:val="clear" w:color="auto" w:fill="FFFF00"/>
          <w:lang w:val="sr-Cyrl-CS"/>
        </w:rPr>
        <w:t>Колона (7) – редни б</w:t>
      </w:r>
      <w:r w:rsidRPr="00F47644">
        <w:rPr>
          <w:rFonts w:ascii="Times New Roman" w:hAnsi="Times New Roman"/>
          <w:b/>
          <w:sz w:val="18"/>
          <w:szCs w:val="18"/>
          <w:shd w:val="clear" w:color="auto" w:fill="FFFF00"/>
        </w:rPr>
        <w:t>р</w:t>
      </w:r>
      <w:r w:rsidRPr="00F47644">
        <w:rPr>
          <w:rFonts w:ascii="Times New Roman" w:hAnsi="Times New Roman"/>
          <w:b/>
          <w:sz w:val="18"/>
          <w:szCs w:val="18"/>
          <w:shd w:val="clear" w:color="auto" w:fill="FFFF00"/>
          <w:lang w:val="sr-Cyrl-CS"/>
        </w:rPr>
        <w:t>ој (запосленог) у Изводу из табеле електронске базе података пореске управе Републике Србије (</w:t>
      </w:r>
      <w:r w:rsidRPr="00F47644">
        <w:rPr>
          <w:rFonts w:ascii="Times New Roman" w:hAnsi="Times New Roman"/>
          <w:b/>
          <w:sz w:val="18"/>
          <w:szCs w:val="18"/>
          <w:shd w:val="clear" w:color="auto" w:fill="FFFF00"/>
        </w:rPr>
        <w:t>ЕБП – ПУРС)</w:t>
      </w:r>
      <w:r w:rsidRPr="00F47644">
        <w:rPr>
          <w:rFonts w:ascii="Times New Roman" w:hAnsi="Times New Roman"/>
          <w:b/>
          <w:sz w:val="18"/>
          <w:szCs w:val="18"/>
          <w:lang w:val="sr-Cyrl-CS"/>
        </w:rPr>
        <w:t>,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 xml:space="preserve"> </w:t>
      </w:r>
    </w:p>
    <w:p w:rsidR="00AD1ECF" w:rsidRPr="004054E0" w:rsidRDefault="00AD1ECF" w:rsidP="00AD1ECF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4054E0">
        <w:rPr>
          <w:rFonts w:ascii="Times New Roman" w:hAnsi="Times New Roman"/>
          <w:b/>
          <w:sz w:val="18"/>
          <w:szCs w:val="18"/>
          <w:lang w:val="sr-Cyrl-CS"/>
        </w:rPr>
        <w:t xml:space="preserve">Колона (8) – часова активне наставе недељно на СП, </w:t>
      </w:r>
    </w:p>
    <w:p w:rsidR="00AD1ECF" w:rsidRPr="004054E0" w:rsidRDefault="00AD1ECF" w:rsidP="00AD1ECF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4054E0">
        <w:rPr>
          <w:rFonts w:ascii="Times New Roman" w:hAnsi="Times New Roman"/>
          <w:b/>
          <w:sz w:val="18"/>
          <w:szCs w:val="18"/>
          <w:lang w:val="sr-Cyrl-CS"/>
        </w:rPr>
        <w:t xml:space="preserve">Колона (9) – Просечан број часова активне наставе недељно на свим студијским програмима у Установи, </w:t>
      </w:r>
    </w:p>
    <w:p w:rsidR="00AD1ECF" w:rsidRPr="004054E0" w:rsidRDefault="00AD1ECF" w:rsidP="00AD1ECF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4054E0">
        <w:rPr>
          <w:rFonts w:ascii="Times New Roman" w:hAnsi="Times New Roman"/>
          <w:b/>
          <w:sz w:val="18"/>
          <w:szCs w:val="18"/>
          <w:lang w:val="sr-Cyrl-CS"/>
        </w:rPr>
        <w:t>Колона (10) –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b/>
          <w:sz w:val="18"/>
          <w:szCs w:val="18"/>
          <w:lang w:val="sr-Cyrl-CS"/>
        </w:rPr>
        <w:t xml:space="preserve">Ангажовање у другој високошколској установи (ВУ) </w:t>
      </w:r>
    </w:p>
    <w:p w:rsidR="00AD1ECF" w:rsidRPr="004054E0" w:rsidRDefault="00AD1ECF" w:rsidP="00AD1ECF">
      <w:pPr>
        <w:spacing w:after="0" w:line="240" w:lineRule="auto"/>
        <w:rPr>
          <w:rFonts w:ascii="Times New Roman" w:eastAsiaTheme="minorHAnsi" w:hAnsi="Times New Roman"/>
          <w:sz w:val="18"/>
          <w:szCs w:val="18"/>
        </w:rPr>
      </w:pPr>
      <w:r w:rsidRPr="004054E0">
        <w:rPr>
          <w:rFonts w:ascii="Times New Roman" w:hAnsi="Times New Roman"/>
          <w:b/>
          <w:sz w:val="18"/>
          <w:szCs w:val="18"/>
          <w:lang w:val="sr-Cyrl-CS"/>
        </w:rPr>
        <w:t xml:space="preserve">Колона (11)  (алтернативно)  Проценат запослења у установи, </w:t>
      </w:r>
      <w:r w:rsidRPr="004054E0">
        <w:rPr>
          <w:rFonts w:ascii="Times New Roman" w:hAnsi="Times New Roman"/>
          <w:sz w:val="18"/>
          <w:szCs w:val="18"/>
          <w:lang w:val="sr-Cyrl-CS"/>
        </w:rPr>
        <w:t xml:space="preserve">у </w:t>
      </w:r>
      <w:r w:rsidRPr="004054E0">
        <w:rPr>
          <w:rFonts w:ascii="Times New Roman" w:hAnsi="Times New Roman"/>
          <w:sz w:val="18"/>
          <w:szCs w:val="18"/>
        </w:rPr>
        <w:t>Excel датотеци –</w:t>
      </w:r>
      <w:r w:rsidRPr="004054E0">
        <w:rPr>
          <w:rFonts w:ascii="Times New Roman" w:hAnsi="Times New Roman"/>
          <w:b/>
          <w:sz w:val="18"/>
          <w:szCs w:val="18"/>
        </w:rPr>
        <w:t xml:space="preserve"> </w:t>
      </w:r>
      <w:r w:rsidRPr="004054E0">
        <w:rPr>
          <w:rFonts w:ascii="Times New Roman" w:hAnsi="Times New Roman"/>
          <w:sz w:val="18"/>
          <w:szCs w:val="18"/>
        </w:rPr>
        <w:t xml:space="preserve">колона „Q“ </w:t>
      </w:r>
      <w:r w:rsidRPr="004054E0">
        <w:rPr>
          <w:rFonts w:ascii="Times New Roman" w:hAnsi="Times New Roman"/>
          <w:sz w:val="18"/>
          <w:szCs w:val="18"/>
          <w:lang w:val="sr-Cyrl-CS"/>
        </w:rPr>
        <w:t>Проценат запослења у установи</w:t>
      </w:r>
    </w:p>
    <w:p w:rsidR="00AD1ECF" w:rsidRDefault="00AD1ECF" w:rsidP="00AD1ECF">
      <w:pPr>
        <w:rPr>
          <w:rFonts w:asciiTheme="minorHAnsi" w:eastAsiaTheme="minorHAnsi" w:hAnsiTheme="minorHAnsi" w:cstheme="minorBidi"/>
        </w:rPr>
      </w:pPr>
    </w:p>
    <w:p w:rsidR="00AD1ECF" w:rsidRDefault="00AD1ECF" w:rsidP="00AD1ECF">
      <w:pPr>
        <w:rPr>
          <w:rFonts w:asciiTheme="minorHAnsi" w:eastAsiaTheme="minorHAnsi" w:hAnsiTheme="minorHAnsi" w:cstheme="minorBidi"/>
        </w:rPr>
      </w:pPr>
    </w:p>
    <w:p w:rsidR="00BC0F71" w:rsidRDefault="00BC0F71"/>
    <w:sectPr w:rsidR="00BC0F71" w:rsidSect="00AD1EC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AD1ECF"/>
    <w:rsid w:val="0013072D"/>
    <w:rsid w:val="0028222D"/>
    <w:rsid w:val="0030699D"/>
    <w:rsid w:val="00505ED6"/>
    <w:rsid w:val="008073B0"/>
    <w:rsid w:val="00971A17"/>
    <w:rsid w:val="00A729F6"/>
    <w:rsid w:val="00AD1ECF"/>
    <w:rsid w:val="00BC0F71"/>
    <w:rsid w:val="00D03880"/>
    <w:rsid w:val="00DD6662"/>
    <w:rsid w:val="00FC406E"/>
    <w:rsid w:val="00FE1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ECF"/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1E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4C86A-FBC5-467B-8ADF-E4E41F780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maletic</dc:creator>
  <cp:lastModifiedBy>ae428</cp:lastModifiedBy>
  <cp:revision>9</cp:revision>
  <dcterms:created xsi:type="dcterms:W3CDTF">2019-01-12T16:56:00Z</dcterms:created>
  <dcterms:modified xsi:type="dcterms:W3CDTF">2019-02-05T13:41:00Z</dcterms:modified>
</cp:coreProperties>
</file>